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0066" w:rsidRPr="00DA3C8F" w:rsidRDefault="00052E02" w:rsidP="00E60066">
      <w:pPr>
        <w:pStyle w:val="1"/>
        <w:shd w:val="clear" w:color="auto" w:fill="FFFFFF"/>
        <w:spacing w:after="300"/>
        <w:jc w:val="center"/>
        <w:rPr>
          <w:rFonts w:ascii="Times New Roman" w:hAnsi="Times New Roman" w:cs="Times New Roman"/>
          <w:color w:val="000000" w:themeColor="text1"/>
          <w:sz w:val="36"/>
          <w:szCs w:val="36"/>
        </w:rPr>
      </w:pPr>
      <w:r>
        <w:rPr>
          <w:rStyle w:val="base"/>
          <w:rFonts w:ascii="Times New Roman" w:hAnsi="Times New Roman" w:cs="Times New Roman"/>
          <w:bCs/>
          <w:color w:val="000000" w:themeColor="text1"/>
          <w:sz w:val="36"/>
          <w:szCs w:val="36"/>
          <w:lang w:val="en-US"/>
        </w:rPr>
        <w:t xml:space="preserve">Bosch </w:t>
      </w:r>
      <w:proofErr w:type="spellStart"/>
      <w:r>
        <w:rPr>
          <w:rStyle w:val="base"/>
          <w:rFonts w:ascii="Times New Roman" w:hAnsi="Times New Roman" w:cs="Times New Roman"/>
          <w:bCs/>
          <w:color w:val="000000" w:themeColor="text1"/>
          <w:sz w:val="36"/>
          <w:szCs w:val="36"/>
          <w:lang w:val="en-US"/>
        </w:rPr>
        <w:t>VeroCafe</w:t>
      </w:r>
      <w:proofErr w:type="spellEnd"/>
      <w:r>
        <w:rPr>
          <w:rStyle w:val="base"/>
          <w:rFonts w:ascii="Times New Roman" w:hAnsi="Times New Roman" w:cs="Times New Roman"/>
          <w:bCs/>
          <w:color w:val="000000" w:themeColor="text1"/>
          <w:sz w:val="36"/>
          <w:szCs w:val="36"/>
          <w:lang w:val="en-US"/>
        </w:rPr>
        <w:t xml:space="preserve"> TES50129</w:t>
      </w:r>
    </w:p>
    <w:p w:rsidR="00773D4A" w:rsidRDefault="00773D4A" w:rsidP="00773D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Состояние                            </w:t>
      </w:r>
      <w:r w:rsidR="00E60066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sz w:val="28"/>
          <w:szCs w:val="28"/>
        </w:rPr>
        <w:t>Б/У</w:t>
      </w:r>
    </w:p>
    <w:p w:rsidR="00773D4A" w:rsidRDefault="00773D4A" w:rsidP="00773D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кофемашины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E6006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DA3C8F">
        <w:rPr>
          <w:rFonts w:ascii="Times New Roman" w:hAnsi="Times New Roman" w:cs="Times New Roman"/>
          <w:sz w:val="28"/>
          <w:szCs w:val="28"/>
        </w:rPr>
        <w:t xml:space="preserve"> Автоматическая</w:t>
      </w:r>
    </w:p>
    <w:p w:rsidR="00773D4A" w:rsidRPr="00DA3C8F" w:rsidRDefault="00773D4A" w:rsidP="00773D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использования                   </w:t>
      </w:r>
      <w:r w:rsidR="00E60066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DA3C8F">
        <w:rPr>
          <w:rFonts w:ascii="Times New Roman" w:hAnsi="Times New Roman" w:cs="Times New Roman"/>
          <w:sz w:val="28"/>
          <w:szCs w:val="28"/>
        </w:rPr>
        <w:t>Для дома, для офиса</w:t>
      </w:r>
    </w:p>
    <w:p w:rsidR="00773D4A" w:rsidRDefault="00773D4A" w:rsidP="00773D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Кофе                                                   </w:t>
      </w:r>
      <w:r w:rsidR="008C58E1">
        <w:rPr>
          <w:rFonts w:ascii="Times New Roman" w:hAnsi="Times New Roman" w:cs="Times New Roman"/>
          <w:sz w:val="28"/>
          <w:szCs w:val="28"/>
        </w:rPr>
        <w:t xml:space="preserve">                 Зерна, Молотый</w:t>
      </w:r>
    </w:p>
    <w:p w:rsidR="00773D4A" w:rsidRDefault="00773D4A" w:rsidP="00773D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Емкость контейнера для зе</w:t>
      </w:r>
      <w:r w:rsidR="00A52C38">
        <w:rPr>
          <w:rFonts w:ascii="Times New Roman" w:hAnsi="Times New Roman" w:cs="Times New Roman"/>
          <w:sz w:val="28"/>
          <w:szCs w:val="28"/>
        </w:rPr>
        <w:t xml:space="preserve">рен                        </w:t>
      </w:r>
      <w:r w:rsidR="00E60066">
        <w:rPr>
          <w:rFonts w:ascii="Times New Roman" w:hAnsi="Times New Roman" w:cs="Times New Roman"/>
          <w:sz w:val="28"/>
          <w:szCs w:val="28"/>
        </w:rPr>
        <w:t xml:space="preserve"> </w:t>
      </w:r>
      <w:r w:rsidR="00052E02">
        <w:rPr>
          <w:rFonts w:ascii="Times New Roman" w:hAnsi="Times New Roman" w:cs="Times New Roman"/>
          <w:sz w:val="28"/>
          <w:szCs w:val="28"/>
        </w:rPr>
        <w:t>30</w:t>
      </w:r>
      <w:r w:rsidR="00DA3C8F">
        <w:rPr>
          <w:rFonts w:ascii="Times New Roman" w:hAnsi="Times New Roman" w:cs="Times New Roman"/>
          <w:sz w:val="28"/>
          <w:szCs w:val="28"/>
        </w:rPr>
        <w:t>0г</w:t>
      </w:r>
    </w:p>
    <w:p w:rsidR="00773D4A" w:rsidRDefault="00773D4A" w:rsidP="004675F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Объем резервуара для воды  </w:t>
      </w:r>
      <w:r w:rsidR="00DA3C8F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052E02">
        <w:rPr>
          <w:rFonts w:ascii="Times New Roman" w:hAnsi="Times New Roman" w:cs="Times New Roman"/>
          <w:sz w:val="28"/>
          <w:szCs w:val="28"/>
        </w:rPr>
        <w:t>1.7</w:t>
      </w:r>
      <w:r>
        <w:rPr>
          <w:rFonts w:ascii="Times New Roman" w:hAnsi="Times New Roman" w:cs="Times New Roman"/>
          <w:sz w:val="28"/>
          <w:szCs w:val="28"/>
        </w:rPr>
        <w:t>л</w:t>
      </w:r>
    </w:p>
    <w:p w:rsidR="00773D4A" w:rsidRDefault="00773D4A" w:rsidP="00773D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Приготовление капучино                 </w:t>
      </w:r>
      <w:r w:rsidR="00C15E68">
        <w:rPr>
          <w:rFonts w:ascii="Times New Roman" w:hAnsi="Times New Roman" w:cs="Times New Roman"/>
          <w:sz w:val="28"/>
          <w:szCs w:val="28"/>
        </w:rPr>
        <w:t xml:space="preserve">         </w:t>
      </w:r>
      <w:r w:rsidR="00E60066">
        <w:rPr>
          <w:rFonts w:ascii="Times New Roman" w:hAnsi="Times New Roman" w:cs="Times New Roman"/>
          <w:sz w:val="28"/>
          <w:szCs w:val="28"/>
        </w:rPr>
        <w:t xml:space="preserve">        </w:t>
      </w:r>
      <w:r w:rsidR="00DA3C8F">
        <w:rPr>
          <w:rFonts w:ascii="Times New Roman" w:hAnsi="Times New Roman" w:cs="Times New Roman"/>
          <w:sz w:val="28"/>
          <w:szCs w:val="28"/>
        </w:rPr>
        <w:t>Полуавтоматическое</w:t>
      </w:r>
    </w:p>
    <w:p w:rsidR="00773D4A" w:rsidRDefault="00773D4A" w:rsidP="00773D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Мощность                                </w:t>
      </w:r>
      <w:r w:rsidR="00E60066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052E02">
        <w:rPr>
          <w:rFonts w:ascii="Times New Roman" w:hAnsi="Times New Roman" w:cs="Times New Roman"/>
          <w:sz w:val="28"/>
          <w:szCs w:val="28"/>
        </w:rPr>
        <w:t>16</w:t>
      </w:r>
      <w:r w:rsidR="00233937">
        <w:rPr>
          <w:rFonts w:ascii="Times New Roman" w:hAnsi="Times New Roman" w:cs="Times New Roman"/>
          <w:sz w:val="28"/>
          <w:szCs w:val="28"/>
        </w:rPr>
        <w:t>0</w:t>
      </w:r>
      <w:r w:rsidR="00DA3C8F">
        <w:rPr>
          <w:rFonts w:ascii="Times New Roman" w:hAnsi="Times New Roman" w:cs="Times New Roman"/>
          <w:sz w:val="28"/>
          <w:szCs w:val="28"/>
        </w:rPr>
        <w:t xml:space="preserve">0 </w:t>
      </w:r>
      <w:r>
        <w:rPr>
          <w:rFonts w:ascii="Times New Roman" w:hAnsi="Times New Roman" w:cs="Times New Roman"/>
          <w:sz w:val="28"/>
          <w:szCs w:val="28"/>
        </w:rPr>
        <w:t>Вт</w:t>
      </w:r>
    </w:p>
    <w:p w:rsidR="00773D4A" w:rsidRDefault="00773D4A" w:rsidP="00773D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Размеры (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ВхШхГ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052E02">
        <w:rPr>
          <w:rFonts w:ascii="Times New Roman" w:hAnsi="Times New Roman" w:cs="Times New Roman"/>
          <w:sz w:val="28"/>
          <w:szCs w:val="28"/>
        </w:rPr>
        <w:t xml:space="preserve">                        385х280х48</w:t>
      </w:r>
      <w:r w:rsidR="00DA3C8F">
        <w:rPr>
          <w:rFonts w:ascii="Times New Roman" w:hAnsi="Times New Roman" w:cs="Times New Roman"/>
          <w:sz w:val="28"/>
          <w:szCs w:val="28"/>
        </w:rPr>
        <w:t>0</w:t>
      </w:r>
    </w:p>
    <w:p w:rsidR="00052E02" w:rsidRDefault="00616763" w:rsidP="00701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Удобная и простая в повседневном использовании. </w:t>
      </w:r>
      <w:r w:rsidR="00052E02">
        <w:rPr>
          <w:rFonts w:ascii="Times New Roman" w:hAnsi="Times New Roman" w:cs="Times New Roman"/>
          <w:sz w:val="28"/>
          <w:szCs w:val="28"/>
        </w:rPr>
        <w:t xml:space="preserve">Есть 6 степеней выбора помола, что позволяет настроить </w:t>
      </w:r>
      <w:proofErr w:type="spellStart"/>
      <w:r w:rsidR="00052E02">
        <w:rPr>
          <w:rFonts w:ascii="Times New Roman" w:hAnsi="Times New Roman" w:cs="Times New Roman"/>
          <w:sz w:val="28"/>
          <w:szCs w:val="28"/>
        </w:rPr>
        <w:t>кофемашину</w:t>
      </w:r>
      <w:proofErr w:type="spellEnd"/>
      <w:r w:rsidR="00052E02">
        <w:rPr>
          <w:rFonts w:ascii="Times New Roman" w:hAnsi="Times New Roman" w:cs="Times New Roman"/>
          <w:sz w:val="28"/>
          <w:szCs w:val="28"/>
        </w:rPr>
        <w:t xml:space="preserve"> под любой кофе. Также 2 ручки выбора, которыми настраивается</w:t>
      </w:r>
      <w:r w:rsidR="007018FB">
        <w:rPr>
          <w:rFonts w:ascii="Times New Roman" w:hAnsi="Times New Roman" w:cs="Times New Roman"/>
          <w:sz w:val="28"/>
          <w:szCs w:val="28"/>
        </w:rPr>
        <w:t xml:space="preserve"> объем и</w:t>
      </w:r>
      <w:r w:rsidR="00052E02">
        <w:rPr>
          <w:rFonts w:ascii="Times New Roman" w:hAnsi="Times New Roman" w:cs="Times New Roman"/>
          <w:sz w:val="28"/>
          <w:szCs w:val="28"/>
        </w:rPr>
        <w:t xml:space="preserve"> крепость порци</w:t>
      </w:r>
      <w:r w:rsidR="007018FB">
        <w:rPr>
          <w:rFonts w:ascii="Times New Roman" w:hAnsi="Times New Roman" w:cs="Times New Roman"/>
          <w:sz w:val="28"/>
          <w:szCs w:val="28"/>
        </w:rPr>
        <w:t xml:space="preserve">и. Возможность включить пар, чтобы взбивать молоко. </w:t>
      </w:r>
      <w:r w:rsidR="007018FB">
        <w:rPr>
          <w:rFonts w:ascii="Times New Roman" w:hAnsi="Times New Roman" w:cs="Times New Roman"/>
          <w:sz w:val="28"/>
          <w:szCs w:val="28"/>
        </w:rPr>
        <w:t>Индикаторная версия</w:t>
      </w:r>
      <w:r w:rsidR="007018FB">
        <w:rPr>
          <w:rFonts w:ascii="Times New Roman" w:hAnsi="Times New Roman" w:cs="Times New Roman"/>
          <w:sz w:val="28"/>
          <w:szCs w:val="28"/>
        </w:rPr>
        <w:t>, на котором будут засвечивать</w:t>
      </w:r>
      <w:r w:rsidR="007018FB">
        <w:rPr>
          <w:rFonts w:ascii="Times New Roman" w:hAnsi="Times New Roman" w:cs="Times New Roman"/>
          <w:sz w:val="28"/>
          <w:szCs w:val="28"/>
        </w:rPr>
        <w:t xml:space="preserve"> в случае, если у вас закончилась вода или заполнен поддон.</w:t>
      </w:r>
    </w:p>
    <w:p w:rsidR="00C14BE3" w:rsidRDefault="00C977EF" w:rsidP="00C14BE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Цена: </w:t>
      </w:r>
      <w:r w:rsidR="007018FB">
        <w:rPr>
          <w:rFonts w:ascii="Times New Roman" w:hAnsi="Times New Roman" w:cs="Times New Roman"/>
          <w:sz w:val="28"/>
          <w:szCs w:val="28"/>
        </w:rPr>
        <w:t>16</w:t>
      </w:r>
      <w:r w:rsidR="000B16F1">
        <w:rPr>
          <w:rFonts w:ascii="Times New Roman" w:hAnsi="Times New Roman" w:cs="Times New Roman"/>
          <w:sz w:val="28"/>
          <w:szCs w:val="28"/>
        </w:rPr>
        <w:t>0</w:t>
      </w:r>
      <w:r w:rsidR="00A52C38">
        <w:rPr>
          <w:rFonts w:ascii="Times New Roman" w:hAnsi="Times New Roman" w:cs="Times New Roman"/>
          <w:sz w:val="28"/>
          <w:szCs w:val="28"/>
        </w:rPr>
        <w:t xml:space="preserve"> евро</w:t>
      </w:r>
    </w:p>
    <w:p w:rsidR="007018FB" w:rsidRDefault="007018FB" w:rsidP="00C14BE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25FF" w:rsidRDefault="000E20DE" w:rsidP="00C14BE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1550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6" o:title=""/>
          </v:shape>
          <o:OLEObject Type="Embed" ProgID="Package" ShapeID="_x0000_i1025" DrawAspect="Icon" ObjectID="_1698229806" r:id="rId7"/>
        </w:object>
      </w:r>
      <w:bookmarkStart w:id="0" w:name="_GoBack"/>
      <w:bookmarkEnd w:id="0"/>
    </w:p>
    <w:p w:rsidR="001249EF" w:rsidRDefault="001249EF" w:rsidP="00C14BE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52C38" w:rsidRPr="000C2CDA" w:rsidRDefault="00A52C38" w:rsidP="00C14BE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1D62" w:rsidRPr="000C2CDA" w:rsidRDefault="00BE1D62" w:rsidP="00773D4A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E1D62" w:rsidRPr="000C2C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DA4153"/>
    <w:multiLevelType w:val="hybridMultilevel"/>
    <w:tmpl w:val="BCA8317E"/>
    <w:lvl w:ilvl="0" w:tplc="3E301F16">
      <w:start w:val="9"/>
      <w:numFmt w:val="decimal"/>
      <w:lvlText w:val="%1"/>
      <w:lvlJc w:val="left"/>
      <w:pPr>
        <w:ind w:left="366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EE2E338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EFAA68A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50A59E0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C80EEE2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2487438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BCA31A8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188C93E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A3A6258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294567DE"/>
    <w:multiLevelType w:val="hybridMultilevel"/>
    <w:tmpl w:val="E4E4BBB0"/>
    <w:lvl w:ilvl="0" w:tplc="E166B64C">
      <w:start w:val="1"/>
      <w:numFmt w:val="decimal"/>
      <w:lvlText w:val="%1"/>
      <w:lvlJc w:val="left"/>
      <w:pPr>
        <w:ind w:left="258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1" w:tplc="23002F58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2" w:tplc="C8006432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3" w:tplc="377E5B20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4" w:tplc="519C6578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5" w:tplc="446E9D20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6" w:tplc="64B2555E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7" w:tplc="82940506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8" w:tplc="1172BC2E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5CB01F7C"/>
    <w:multiLevelType w:val="hybridMultilevel"/>
    <w:tmpl w:val="0F7C76D2"/>
    <w:lvl w:ilvl="0" w:tplc="C24C5926">
      <w:start w:val="6"/>
      <w:numFmt w:val="decimal"/>
      <w:lvlText w:val="%1"/>
      <w:lvlJc w:val="left"/>
      <w:pPr>
        <w:ind w:left="5473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14E5FD0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864291E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E16B3B0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D6AC92A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FF43D6E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B500390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DBC304C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8B6FA5C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64CB02A2"/>
    <w:multiLevelType w:val="hybridMultilevel"/>
    <w:tmpl w:val="6B46F2C8"/>
    <w:lvl w:ilvl="0" w:tplc="9C5CE384">
      <w:start w:val="1"/>
      <w:numFmt w:val="decimal"/>
      <w:lvlText w:val="%1"/>
      <w:lvlJc w:val="left"/>
      <w:pPr>
        <w:ind w:left="373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1" w:tplc="E53CF52E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2" w:tplc="89341078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3" w:tplc="2BFEF864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4" w:tplc="D2500226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5" w:tplc="B5D41DBA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6" w:tplc="D8829E04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7" w:tplc="6AD608FE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8" w:tplc="73BE9932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74EE2DF3"/>
    <w:multiLevelType w:val="hybridMultilevel"/>
    <w:tmpl w:val="05D407E4"/>
    <w:lvl w:ilvl="0" w:tplc="067AE9D2">
      <w:start w:val="1"/>
      <w:numFmt w:val="decimal"/>
      <w:lvlText w:val="%1"/>
      <w:lvlJc w:val="left"/>
      <w:pPr>
        <w:ind w:left="369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1" w:tplc="E454F884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2" w:tplc="63CC0766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3" w:tplc="25C209C2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4" w:tplc="C68C8D88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5" w:tplc="0D503798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6" w:tplc="3B049510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7" w:tplc="0750D0CE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  <w:lvl w:ilvl="8" w:tplc="117E8D72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9151A"/>
        <w:sz w:val="17"/>
        <w:szCs w:val="17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35A2"/>
    <w:rsid w:val="00026D2B"/>
    <w:rsid w:val="0004124B"/>
    <w:rsid w:val="00052E02"/>
    <w:rsid w:val="00092738"/>
    <w:rsid w:val="000A1BA2"/>
    <w:rsid w:val="000B16F1"/>
    <w:rsid w:val="000C2CDA"/>
    <w:rsid w:val="000E20DE"/>
    <w:rsid w:val="001249EF"/>
    <w:rsid w:val="00144E04"/>
    <w:rsid w:val="0015263D"/>
    <w:rsid w:val="001635A2"/>
    <w:rsid w:val="001728E4"/>
    <w:rsid w:val="00233937"/>
    <w:rsid w:val="002F2335"/>
    <w:rsid w:val="00327194"/>
    <w:rsid w:val="0036798A"/>
    <w:rsid w:val="00390212"/>
    <w:rsid w:val="003C5E7E"/>
    <w:rsid w:val="003E29A5"/>
    <w:rsid w:val="00426DBE"/>
    <w:rsid w:val="004625FF"/>
    <w:rsid w:val="00462A95"/>
    <w:rsid w:val="004675F7"/>
    <w:rsid w:val="00485D76"/>
    <w:rsid w:val="00544411"/>
    <w:rsid w:val="005D07B1"/>
    <w:rsid w:val="00616763"/>
    <w:rsid w:val="006351A9"/>
    <w:rsid w:val="006655E4"/>
    <w:rsid w:val="006660AD"/>
    <w:rsid w:val="006671E0"/>
    <w:rsid w:val="006F1E5D"/>
    <w:rsid w:val="007018FB"/>
    <w:rsid w:val="00702D02"/>
    <w:rsid w:val="0070705C"/>
    <w:rsid w:val="00773D4A"/>
    <w:rsid w:val="00797419"/>
    <w:rsid w:val="007A316D"/>
    <w:rsid w:val="007F535A"/>
    <w:rsid w:val="00803CA8"/>
    <w:rsid w:val="008927C0"/>
    <w:rsid w:val="008B7ABF"/>
    <w:rsid w:val="008C58E1"/>
    <w:rsid w:val="008D096C"/>
    <w:rsid w:val="009031FF"/>
    <w:rsid w:val="009E6B60"/>
    <w:rsid w:val="00A52C38"/>
    <w:rsid w:val="00A973EA"/>
    <w:rsid w:val="00AA5E36"/>
    <w:rsid w:val="00B457C4"/>
    <w:rsid w:val="00B9445A"/>
    <w:rsid w:val="00BB6CC9"/>
    <w:rsid w:val="00BC25E2"/>
    <w:rsid w:val="00BE1D62"/>
    <w:rsid w:val="00BF6756"/>
    <w:rsid w:val="00C14BE3"/>
    <w:rsid w:val="00C15E68"/>
    <w:rsid w:val="00C2584F"/>
    <w:rsid w:val="00C61F16"/>
    <w:rsid w:val="00C921C9"/>
    <w:rsid w:val="00C977EF"/>
    <w:rsid w:val="00CC5A6F"/>
    <w:rsid w:val="00CE0E33"/>
    <w:rsid w:val="00DA3C8F"/>
    <w:rsid w:val="00DE182F"/>
    <w:rsid w:val="00DE6500"/>
    <w:rsid w:val="00E468C8"/>
    <w:rsid w:val="00E60066"/>
    <w:rsid w:val="00E8585F"/>
    <w:rsid w:val="00FC00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1387743-7D90-4BD4-AA9D-F714608EC5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unhideWhenUsed/>
    <w:qFormat/>
    <w:rsid w:val="003C5E7E"/>
    <w:pPr>
      <w:keepNext/>
      <w:keepLines/>
      <w:spacing w:after="74"/>
      <w:ind w:left="-5" w:hanging="10"/>
      <w:outlineLvl w:val="0"/>
    </w:pPr>
    <w:rPr>
      <w:rFonts w:ascii="Calibri" w:eastAsia="Calibri" w:hAnsi="Calibri" w:cs="Calibri"/>
      <w:color w:val="19151A"/>
      <w:sz w:val="20"/>
      <w:lang w:eastAsia="ru-RU"/>
    </w:rPr>
  </w:style>
  <w:style w:type="paragraph" w:styleId="2">
    <w:name w:val="heading 2"/>
    <w:next w:val="a"/>
    <w:link w:val="20"/>
    <w:uiPriority w:val="9"/>
    <w:unhideWhenUsed/>
    <w:qFormat/>
    <w:rsid w:val="003C5E7E"/>
    <w:pPr>
      <w:keepNext/>
      <w:keepLines/>
      <w:spacing w:after="74"/>
      <w:ind w:left="10" w:hanging="10"/>
      <w:outlineLvl w:val="1"/>
    </w:pPr>
    <w:rPr>
      <w:rFonts w:ascii="Calibri" w:eastAsia="Calibri" w:hAnsi="Calibri" w:cs="Calibri"/>
      <w:color w:val="19151A"/>
      <w:sz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C5E7E"/>
    <w:rPr>
      <w:rFonts w:ascii="Calibri" w:eastAsia="Calibri" w:hAnsi="Calibri" w:cs="Calibri"/>
      <w:color w:val="19151A"/>
      <w:sz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C5E7E"/>
    <w:rPr>
      <w:rFonts w:ascii="Calibri" w:eastAsia="Calibri" w:hAnsi="Calibri" w:cs="Calibri"/>
      <w:color w:val="19151A"/>
      <w:sz w:val="20"/>
      <w:lang w:eastAsia="ru-RU"/>
    </w:rPr>
  </w:style>
  <w:style w:type="table" w:customStyle="1" w:styleId="TableGrid">
    <w:name w:val="TableGrid"/>
    <w:rsid w:val="003C5E7E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Emphasis"/>
    <w:basedOn w:val="a0"/>
    <w:uiPriority w:val="20"/>
    <w:qFormat/>
    <w:rsid w:val="006351A9"/>
    <w:rPr>
      <w:i/>
      <w:iCs/>
    </w:rPr>
  </w:style>
  <w:style w:type="character" w:customStyle="1" w:styleId="base">
    <w:name w:val="base"/>
    <w:basedOn w:val="a0"/>
    <w:rsid w:val="00E60066"/>
  </w:style>
  <w:style w:type="character" w:styleId="HTML">
    <w:name w:val="HTML Variable"/>
    <w:basedOn w:val="a0"/>
    <w:uiPriority w:val="99"/>
    <w:semiHidden/>
    <w:unhideWhenUsed/>
    <w:rsid w:val="00E6006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797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FAF390-B869-4631-9E4C-A5270B3BC0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1187</TotalTime>
  <Pages>1</Pages>
  <Words>160</Words>
  <Characters>917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БЦ</dc:creator>
  <cp:keywords/>
  <dc:description/>
  <cp:lastModifiedBy>БЦ</cp:lastModifiedBy>
  <cp:revision>38</cp:revision>
  <dcterms:created xsi:type="dcterms:W3CDTF">2021-10-27T12:24:00Z</dcterms:created>
  <dcterms:modified xsi:type="dcterms:W3CDTF">2021-11-12T11:44:00Z</dcterms:modified>
</cp:coreProperties>
</file>